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4E2150D8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A252D2">
        <w:rPr>
          <w:rFonts w:ascii="Times New Roman" w:hAnsi="Times New Roman" w:cs="Times New Roman"/>
          <w:b/>
          <w:sz w:val="24"/>
          <w:szCs w:val="24"/>
        </w:rPr>
        <w:t>1</w:t>
      </w:r>
      <w:r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A252D2">
        <w:rPr>
          <w:rFonts w:ascii="Times New Roman" w:hAnsi="Times New Roman" w:cs="Times New Roman"/>
          <w:b/>
          <w:sz w:val="24"/>
          <w:szCs w:val="24"/>
        </w:rPr>
        <w:t>0</w:t>
      </w:r>
      <w:r w:rsidR="008B5A54">
        <w:rPr>
          <w:rFonts w:ascii="Times New Roman" w:hAnsi="Times New Roman" w:cs="Times New Roman"/>
          <w:b/>
          <w:sz w:val="24"/>
          <w:szCs w:val="24"/>
        </w:rPr>
        <w:t>4</w:t>
      </w:r>
      <w:r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8B5A54">
        <w:rPr>
          <w:rFonts w:ascii="Times New Roman" w:hAnsi="Times New Roman" w:cs="Times New Roman"/>
          <w:b/>
          <w:sz w:val="24"/>
          <w:szCs w:val="24"/>
        </w:rPr>
        <w:t>09</w:t>
      </w:r>
      <w:r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8A5072">
        <w:rPr>
          <w:rFonts w:ascii="Times New Roman" w:hAnsi="Times New Roman" w:cs="Times New Roman"/>
          <w:b/>
          <w:sz w:val="24"/>
          <w:szCs w:val="24"/>
        </w:rPr>
        <w:t>1</w:t>
      </w:r>
    </w:p>
    <w:p w14:paraId="3B160D4F" w14:textId="77777777" w:rsidR="00077320" w:rsidRPr="002A1248" w:rsidRDefault="00077320" w:rsidP="00077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8095C0D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7A1D3C15" w14:textId="2BCCB8A3" w:rsidR="00077320" w:rsidRPr="002A1248" w:rsidRDefault="00077320" w:rsidP="00077320">
      <w:p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Informuję, iż administratorem podanych przez Panią/Pana danych osobowych jest </w:t>
      </w:r>
      <w:r w:rsidRPr="002A1248">
        <w:rPr>
          <w:rFonts w:ascii="Times New Roman" w:hAnsi="Times New Roman" w:cs="Times New Roman"/>
          <w:sz w:val="24"/>
          <w:szCs w:val="24"/>
        </w:rPr>
        <w:br/>
        <w:t xml:space="preserve">IPT Safety Sp. z o.o. z siedzibą </w:t>
      </w:r>
      <w:bookmarkStart w:id="0" w:name="_Hlk36803672"/>
      <w:r w:rsidRPr="002A1248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A1248">
        <w:rPr>
          <w:rFonts w:ascii="Times New Roman" w:hAnsi="Times New Roman" w:cs="Times New Roman"/>
          <w:sz w:val="24"/>
          <w:szCs w:val="24"/>
        </w:rPr>
        <w:t xml:space="preserve">030, wpisaną do Rejestru Przedsiębiorców Krajowego Rejestru Sądowego pod numerem </w:t>
      </w:r>
      <w:r w:rsidR="002A1248" w:rsidRPr="002A1248">
        <w:rPr>
          <w:rFonts w:ascii="Times New Roman" w:hAnsi="Times New Roman" w:cs="Times New Roman"/>
          <w:sz w:val="24"/>
          <w:szCs w:val="24"/>
          <w:shd w:val="clear" w:color="auto" w:fill="FFFFFF"/>
        </w:rPr>
        <w:t>0000541358</w:t>
      </w:r>
      <w:r w:rsidRPr="002A1248">
        <w:rPr>
          <w:rFonts w:ascii="Times New Roman" w:hAnsi="Times New Roman" w:cs="Times New Roman"/>
          <w:sz w:val="24"/>
          <w:szCs w:val="24"/>
        </w:rPr>
        <w:t xml:space="preserve">, NIP 7123293173, REGON: </w:t>
      </w:r>
      <w:r w:rsidR="002A1248" w:rsidRPr="002A1248">
        <w:rPr>
          <w:rFonts w:ascii="Times New Roman" w:hAnsi="Times New Roman" w:cs="Times New Roman"/>
          <w:sz w:val="24"/>
          <w:szCs w:val="24"/>
        </w:rPr>
        <w:t>360662386</w:t>
      </w:r>
    </w:p>
    <w:p w14:paraId="5B85CD1A" w14:textId="77777777" w:rsidR="002A1248" w:rsidRPr="002A1248" w:rsidRDefault="002A1248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6D7E8" w14:textId="4E7E3A0C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Ponadto, informuję, że:</w:t>
      </w:r>
    </w:p>
    <w:p w14:paraId="0BE5B6E0" w14:textId="6FFBDE1F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</w:t>
      </w:r>
      <w:r w:rsidR="002A1248" w:rsidRPr="002A1248">
        <w:rPr>
          <w:rFonts w:ascii="Times New Roman" w:hAnsi="Times New Roman" w:cs="Times New Roman"/>
          <w:sz w:val="24"/>
          <w:szCs w:val="24"/>
        </w:rPr>
        <w:t>zamowienia</w:t>
      </w:r>
      <w:r w:rsidRPr="002A1248">
        <w:rPr>
          <w:rFonts w:ascii="Times New Roman" w:hAnsi="Times New Roman" w:cs="Times New Roman"/>
          <w:sz w:val="24"/>
          <w:szCs w:val="24"/>
        </w:rPr>
        <w:t>@i</w:t>
      </w:r>
      <w:r w:rsidR="002A1248" w:rsidRPr="002A1248">
        <w:rPr>
          <w:rFonts w:ascii="Times New Roman" w:hAnsi="Times New Roman" w:cs="Times New Roman"/>
          <w:sz w:val="24"/>
          <w:szCs w:val="24"/>
        </w:rPr>
        <w:t>pt-safety</w:t>
      </w:r>
      <w:r w:rsidRPr="002A1248">
        <w:rPr>
          <w:rFonts w:ascii="Times New Roman" w:hAnsi="Times New Roman" w:cs="Times New Roman"/>
          <w:sz w:val="24"/>
          <w:szCs w:val="24"/>
        </w:rPr>
        <w:t>.pl</w:t>
      </w:r>
    </w:p>
    <w:p w14:paraId="06A56FD1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w celu przeprowadzenia procedury zapytania ofertowego.</w:t>
      </w:r>
    </w:p>
    <w:p w14:paraId="13BF607F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Pani/Pana dane osobowe będą przetwarzane do 6 lat od momentu ich pozyskania. </w:t>
      </w:r>
    </w:p>
    <w:p w14:paraId="2FE5AB20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18E2ACF0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B114383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Podane przez Panią/Pana dane nie będą/będą przekazywane do podmiotów zewnętrznych. </w:t>
      </w:r>
    </w:p>
    <w:p w14:paraId="7057C7A3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7292AA41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7F9A6B22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620CEA5D" w14:textId="77777777" w:rsidR="00077320" w:rsidRPr="002A1248" w:rsidRDefault="00077320" w:rsidP="00077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87EB19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D52D47C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4213DAB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3A47CA4C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DAE4794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1FCCAE3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3A00434D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6A1F53C" w14:textId="77777777" w:rsidR="00077320" w:rsidRPr="002A1248" w:rsidRDefault="00077320" w:rsidP="0007732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587A7DC2" w14:textId="77777777" w:rsidR="00A252D2" w:rsidRPr="002A1248" w:rsidRDefault="00077320" w:rsidP="00A25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 xml:space="preserve">Załącznik nr 3 do ogłoszenia o postępowaniu o udzielenie zapytania ofertowego nr </w:t>
      </w:r>
    </w:p>
    <w:p w14:paraId="116488A4" w14:textId="6AA6F2F1" w:rsidR="00A252D2" w:rsidRPr="002A1248" w:rsidRDefault="00A252D2" w:rsidP="00A25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124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B5A54">
        <w:rPr>
          <w:rFonts w:ascii="Times New Roman" w:hAnsi="Times New Roman" w:cs="Times New Roman"/>
          <w:b/>
          <w:sz w:val="24"/>
          <w:szCs w:val="24"/>
        </w:rPr>
        <w:t>4</w:t>
      </w:r>
      <w:r w:rsidRPr="002A1248">
        <w:rPr>
          <w:rFonts w:ascii="Times New Roman" w:hAnsi="Times New Roman" w:cs="Times New Roman"/>
          <w:b/>
          <w:sz w:val="24"/>
          <w:szCs w:val="24"/>
        </w:rPr>
        <w:t>/</w:t>
      </w:r>
      <w:r w:rsidR="008B5A54">
        <w:rPr>
          <w:rFonts w:ascii="Times New Roman" w:hAnsi="Times New Roman" w:cs="Times New Roman"/>
          <w:b/>
          <w:sz w:val="24"/>
          <w:szCs w:val="24"/>
        </w:rPr>
        <w:t>09</w:t>
      </w:r>
      <w:r w:rsidRPr="002A124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1E49D724" w14:textId="54CF6194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F397A" w14:textId="77777777" w:rsidR="00077320" w:rsidRPr="002A1248" w:rsidRDefault="00077320" w:rsidP="0007732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5DCB60A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0F408ABB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7D67A99F" w14:textId="77777777" w:rsidR="002A1248" w:rsidRDefault="002A124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6ED65" w14:textId="3C1143ED" w:rsidR="00077320" w:rsidRPr="002A1248" w:rsidRDefault="00077320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1C9DFDC8" w14:textId="77777777" w:rsidR="00077320" w:rsidRPr="002A1248" w:rsidRDefault="00077320" w:rsidP="00077320">
      <w:pPr>
        <w:spacing w:after="75" w:line="36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1D9D12" w14:textId="698703E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</w:t>
      </w:r>
      <w:r w:rsidR="002A1248" w:rsidRPr="002A1248">
        <w:rPr>
          <w:rFonts w:ascii="Times New Roman" w:hAnsi="Times New Roman" w:cs="Times New Roman"/>
          <w:sz w:val="24"/>
          <w:szCs w:val="24"/>
        </w:rPr>
        <w:t>PT Safety</w:t>
      </w:r>
      <w:r w:rsidRPr="002A1248">
        <w:rPr>
          <w:rFonts w:ascii="Times New Roman" w:hAnsi="Times New Roman" w:cs="Times New Roman"/>
          <w:sz w:val="24"/>
          <w:szCs w:val="24"/>
        </w:rPr>
        <w:t xml:space="preserve"> Sp. z o.o</w:t>
      </w:r>
      <w:bookmarkStart w:id="1" w:name="_Hlk36803789"/>
      <w:r w:rsidRPr="002A1248">
        <w:rPr>
          <w:rFonts w:ascii="Times New Roman" w:hAnsi="Times New Roman" w:cs="Times New Roman"/>
          <w:sz w:val="24"/>
          <w:szCs w:val="24"/>
        </w:rPr>
        <w:t xml:space="preserve">. z siedzibą </w:t>
      </w:r>
      <w:bookmarkStart w:id="2" w:name="_Hlk36804127"/>
      <w:r w:rsidRPr="002A1248">
        <w:rPr>
          <w:rFonts w:ascii="Times New Roman" w:hAnsi="Times New Roman" w:cs="Times New Roman"/>
          <w:sz w:val="24"/>
          <w:szCs w:val="24"/>
        </w:rPr>
        <w:t xml:space="preserve">w </w:t>
      </w:r>
      <w:r w:rsidR="002A1248" w:rsidRPr="002A1248">
        <w:rPr>
          <w:rFonts w:ascii="Times New Roman" w:hAnsi="Times New Roman" w:cs="Times New Roman"/>
          <w:sz w:val="24"/>
          <w:szCs w:val="24"/>
        </w:rPr>
        <w:t>Konopnicy 133</w:t>
      </w:r>
      <w:r w:rsidRPr="002A1248">
        <w:rPr>
          <w:rFonts w:ascii="Times New Roman" w:hAnsi="Times New Roman" w:cs="Times New Roman"/>
          <w:sz w:val="24"/>
          <w:szCs w:val="24"/>
        </w:rPr>
        <w:t xml:space="preserve"> (kod pocztowy: </w:t>
      </w:r>
      <w:r w:rsidR="002A1248" w:rsidRPr="002A1248">
        <w:rPr>
          <w:rFonts w:ascii="Times New Roman" w:hAnsi="Times New Roman" w:cs="Times New Roman"/>
          <w:sz w:val="24"/>
          <w:szCs w:val="24"/>
        </w:rPr>
        <w:t>21</w:t>
      </w:r>
      <w:r w:rsidRPr="002A1248">
        <w:rPr>
          <w:rFonts w:ascii="Times New Roman" w:hAnsi="Times New Roman" w:cs="Times New Roman"/>
          <w:sz w:val="24"/>
          <w:szCs w:val="24"/>
        </w:rPr>
        <w:t>-</w:t>
      </w:r>
      <w:r w:rsidR="002A1248" w:rsidRPr="002A1248">
        <w:rPr>
          <w:rFonts w:ascii="Times New Roman" w:hAnsi="Times New Roman" w:cs="Times New Roman"/>
          <w:sz w:val="24"/>
          <w:szCs w:val="24"/>
        </w:rPr>
        <w:t>030</w:t>
      </w:r>
      <w:r w:rsidRPr="002A1248">
        <w:rPr>
          <w:rFonts w:ascii="Times New Roman" w:hAnsi="Times New Roman" w:cs="Times New Roman"/>
          <w:sz w:val="24"/>
          <w:szCs w:val="24"/>
        </w:rPr>
        <w:t xml:space="preserve"> </w:t>
      </w:r>
      <w:r w:rsidR="002A1248" w:rsidRPr="002A1248">
        <w:rPr>
          <w:rFonts w:ascii="Times New Roman" w:hAnsi="Times New Roman" w:cs="Times New Roman"/>
          <w:sz w:val="24"/>
          <w:szCs w:val="24"/>
        </w:rPr>
        <w:t>Konopnica</w:t>
      </w:r>
      <w:r w:rsidRPr="002A1248">
        <w:rPr>
          <w:rFonts w:ascii="Times New Roman" w:hAnsi="Times New Roman" w:cs="Times New Roman"/>
          <w:sz w:val="24"/>
          <w:szCs w:val="24"/>
        </w:rPr>
        <w:t xml:space="preserve">) </w:t>
      </w:r>
      <w:r w:rsidRPr="002A1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1"/>
      <w:bookmarkEnd w:id="2"/>
      <w:r w:rsidRPr="002A1248">
        <w:rPr>
          <w:rFonts w:ascii="Times New Roman" w:hAnsi="Times New Roman" w:cs="Times New Roman"/>
          <w:sz w:val="24"/>
          <w:szCs w:val="24"/>
        </w:rPr>
        <w:t>w celu przeprowadzenia procedury zapytania ofertowego.</w:t>
      </w:r>
    </w:p>
    <w:p w14:paraId="2F1FBD51" w14:textId="77777777" w:rsidR="00077320" w:rsidRPr="002A1248" w:rsidRDefault="00077320" w:rsidP="00077320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Wskazuję, że dane osobowe podaję w sposób dobrowolny i oświadczam, iż są one zgodne z prawdą.</w:t>
      </w:r>
    </w:p>
    <w:p w14:paraId="6FAE96FA" w14:textId="7261B558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="002A1248" w:rsidRPr="002A12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www.ipt-safety.pl</w:t>
        </w:r>
      </w:hyperlink>
      <w:r w:rsidR="002A1248" w:rsidRPr="002A1248">
        <w:rPr>
          <w:rFonts w:ascii="Times New Roman" w:hAnsi="Times New Roman" w:cs="Times New Roman"/>
          <w:sz w:val="24"/>
          <w:szCs w:val="24"/>
        </w:rPr>
        <w:t xml:space="preserve"> </w:t>
      </w:r>
      <w:r w:rsidRPr="002A1248">
        <w:rPr>
          <w:rFonts w:ascii="Times New Roman" w:hAnsi="Times New Roman" w:cs="Times New Roman"/>
          <w:sz w:val="24"/>
          <w:szCs w:val="24"/>
        </w:rPr>
        <w:t>moich danych osobowyc</w:t>
      </w:r>
      <w:r w:rsidR="008B5A54">
        <w:rPr>
          <w:rFonts w:ascii="Times New Roman" w:hAnsi="Times New Roman" w:cs="Times New Roman"/>
          <w:sz w:val="24"/>
          <w:szCs w:val="24"/>
        </w:rPr>
        <w:t>h</w:t>
      </w:r>
      <w:r w:rsidRPr="002A124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E2EAC3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754EAB7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FBD714F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1B09CDE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7EE131" w14:textId="77777777" w:rsidR="00077320" w:rsidRPr="002A1248" w:rsidRDefault="00077320" w:rsidP="0007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6191E80B" w14:textId="77777777" w:rsidR="00077320" w:rsidRPr="002A1248" w:rsidRDefault="00077320" w:rsidP="0007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57FE6A2" w14:textId="77777777" w:rsidR="00077320" w:rsidRPr="002A1248" w:rsidRDefault="00077320" w:rsidP="00077320">
      <w:pPr>
        <w:spacing w:after="75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C1D449" w14:textId="77777777" w:rsidR="0027442C" w:rsidRPr="002A1248" w:rsidRDefault="0027442C" w:rsidP="00077320">
      <w:pPr>
        <w:rPr>
          <w:rFonts w:ascii="Times New Roman" w:hAnsi="Times New Roman" w:cs="Times New Roman"/>
          <w:sz w:val="24"/>
          <w:szCs w:val="24"/>
        </w:rPr>
      </w:pPr>
    </w:p>
    <w:sectPr w:rsidR="0027442C" w:rsidRPr="002A1248" w:rsidSect="00872AA3">
      <w:headerReference w:type="default" r:id="rId9"/>
      <w:footerReference w:type="default" r:id="rId10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3240" w14:textId="77777777" w:rsidR="00077320" w:rsidRDefault="00077320" w:rsidP="006E4687">
      <w:pPr>
        <w:spacing w:after="0" w:line="240" w:lineRule="auto"/>
      </w:pPr>
      <w:r>
        <w:separator/>
      </w:r>
    </w:p>
  </w:endnote>
  <w:endnote w:type="continuationSeparator" w:id="0">
    <w:p w14:paraId="5B5D70C5" w14:textId="77777777" w:rsidR="00077320" w:rsidRDefault="00077320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FA7C4DB" wp14:editId="7237F3B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2B455A68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661CB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9DEB1" w14:textId="77777777" w:rsidR="00077320" w:rsidRDefault="00077320" w:rsidP="006E4687">
      <w:pPr>
        <w:spacing w:after="0" w:line="240" w:lineRule="auto"/>
      </w:pPr>
      <w:r>
        <w:separator/>
      </w:r>
    </w:p>
  </w:footnote>
  <w:footnote w:type="continuationSeparator" w:id="0">
    <w:p w14:paraId="5BEBAB45" w14:textId="77777777" w:rsidR="00077320" w:rsidRDefault="00077320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2C6B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E984064" wp14:editId="21EB0190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6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trackedChanges" w:enforcement="1" w:cryptProviderType="rsaAES" w:cryptAlgorithmClass="hash" w:cryptAlgorithmType="typeAny" w:cryptAlgorithmSid="14" w:cryptSpinCount="100000" w:hash="7ghGwAGyAqfqrT+vQHprWhvdAjNDwnwViJ+L/lx/a3IPYLzBBSXviKgX547vX+vVi2DGfD/8tUelt+omAHRA9Q==" w:salt="MFG3Se6lIYro6VpnmReq6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250A4"/>
    <w:rsid w:val="00047119"/>
    <w:rsid w:val="00076EA9"/>
    <w:rsid w:val="00077320"/>
    <w:rsid w:val="000F3C0F"/>
    <w:rsid w:val="00115C46"/>
    <w:rsid w:val="00171011"/>
    <w:rsid w:val="00257451"/>
    <w:rsid w:val="0027442C"/>
    <w:rsid w:val="002A1248"/>
    <w:rsid w:val="002F2D8B"/>
    <w:rsid w:val="00305945"/>
    <w:rsid w:val="00355856"/>
    <w:rsid w:val="00392E5E"/>
    <w:rsid w:val="003943D9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A5072"/>
    <w:rsid w:val="008B31E1"/>
    <w:rsid w:val="008B55FA"/>
    <w:rsid w:val="008B5A54"/>
    <w:rsid w:val="00915C1A"/>
    <w:rsid w:val="009329E3"/>
    <w:rsid w:val="00962299"/>
    <w:rsid w:val="00964C85"/>
    <w:rsid w:val="0096738E"/>
    <w:rsid w:val="00986373"/>
    <w:rsid w:val="009A728A"/>
    <w:rsid w:val="009C4E7E"/>
    <w:rsid w:val="009E098B"/>
    <w:rsid w:val="009F66F8"/>
    <w:rsid w:val="00A252D2"/>
    <w:rsid w:val="00A316EF"/>
    <w:rsid w:val="00A55F4D"/>
    <w:rsid w:val="00A737C4"/>
    <w:rsid w:val="00AC2B19"/>
    <w:rsid w:val="00AD16B1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C29040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safe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Katarzyna Kitowska</cp:lastModifiedBy>
  <cp:revision>7</cp:revision>
  <dcterms:created xsi:type="dcterms:W3CDTF">2020-12-09T11:08:00Z</dcterms:created>
  <dcterms:modified xsi:type="dcterms:W3CDTF">2021-04-09T13:32:00Z</dcterms:modified>
</cp:coreProperties>
</file>